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1FC2">
      <w:pPr>
        <w:jc w:val="center"/>
        <w:rPr>
          <w:b/>
        </w:rPr>
      </w:pPr>
      <w:proofErr w:type="spellStart"/>
      <w:r>
        <w:rPr>
          <w:b/>
        </w:rPr>
        <w:t>Tow</w:t>
      </w:r>
      <w:proofErr w:type="spellEnd"/>
      <w:r>
        <w:rPr>
          <w:b/>
        </w:rPr>
        <w:t xml:space="preserve"> pilots briefing Adapted to CGC </w:t>
      </w:r>
    </w:p>
    <w:p w:rsidR="00541FC2" w:rsidRDefault="00541FC2">
      <w:pPr>
        <w:jc w:val="center"/>
        <w:rPr>
          <w:b/>
        </w:rPr>
      </w:pPr>
      <w:r>
        <w:rPr>
          <w:b/>
        </w:rPr>
        <w:t>Updated 4/11/2021</w:t>
      </w:r>
    </w:p>
    <w:p w:rsidR="00000000" w:rsidRDefault="00541FC2">
      <w:pPr>
        <w:ind w:left="720" w:hanging="720"/>
      </w:pPr>
    </w:p>
    <w:p w:rsidR="00000000" w:rsidRDefault="00541FC2">
      <w:pPr>
        <w:pStyle w:val="Heading1"/>
      </w:pPr>
      <w:r>
        <w:t xml:space="preserve">Federal Aviation Regulations </w:t>
      </w:r>
    </w:p>
    <w:p w:rsidR="00000000" w:rsidRDefault="00541FC2">
      <w:pPr>
        <w:ind w:left="720" w:hanging="720"/>
      </w:pPr>
      <w:r>
        <w:t xml:space="preserve">Title 14 CFR </w:t>
      </w:r>
    </w:p>
    <w:p w:rsidR="00000000" w:rsidRDefault="00541FC2">
      <w:pPr>
        <w:ind w:left="720" w:hanging="720"/>
      </w:pPr>
      <w:r>
        <w:t>61.3 - Requirements for certificates, ratings, authorizations (pilot certificate, photo id)</w:t>
      </w:r>
    </w:p>
    <w:p w:rsidR="00000000" w:rsidRDefault="00541FC2">
      <w:pPr>
        <w:ind w:left="720" w:hanging="720"/>
      </w:pPr>
      <w:r>
        <w:t>61.23 – Medical certificates</w:t>
      </w:r>
    </w:p>
    <w:p w:rsidR="00000000" w:rsidRDefault="00541FC2">
      <w:pPr>
        <w:ind w:left="720" w:hanging="720"/>
      </w:pPr>
      <w:r>
        <w:t>61.31 – Type rating requirements, additional training,</w:t>
      </w:r>
      <w:r>
        <w:t xml:space="preserve"> </w:t>
      </w:r>
      <w:r>
        <w:br/>
        <w:t>and authorization requirements</w:t>
      </w:r>
      <w:r w:rsidR="00CC76FC">
        <w:t>:</w:t>
      </w:r>
      <w:r>
        <w:t xml:space="preserve"> (</w:t>
      </w:r>
      <w:r w:rsidR="00CC76FC">
        <w:t>f) high performance and (</w:t>
      </w:r>
      <w:proofErr w:type="spellStart"/>
      <w:r w:rsidR="00CC76FC">
        <w:t>i</w:t>
      </w:r>
      <w:proofErr w:type="spellEnd"/>
      <w:r w:rsidR="00CC76FC">
        <w:t xml:space="preserve">) </w:t>
      </w:r>
      <w:proofErr w:type="spellStart"/>
      <w:r w:rsidR="00CC76FC">
        <w:t>tailwheel</w:t>
      </w:r>
      <w:proofErr w:type="spellEnd"/>
      <w:r w:rsidR="00CC76FC">
        <w:t xml:space="preserve"> airplanes</w:t>
      </w:r>
    </w:p>
    <w:p w:rsidR="00000000" w:rsidRDefault="00541FC2">
      <w:pPr>
        <w:ind w:left="720" w:hanging="720"/>
      </w:pPr>
      <w:r>
        <w:t>61.51 - Pilot logbooks</w:t>
      </w:r>
    </w:p>
    <w:p w:rsidR="00000000" w:rsidRDefault="00541FC2">
      <w:pPr>
        <w:ind w:left="720" w:hanging="720"/>
      </w:pPr>
      <w:r>
        <w:t>61.56 – Flight review</w:t>
      </w:r>
    </w:p>
    <w:p w:rsidR="00000000" w:rsidRDefault="00541FC2">
      <w:pPr>
        <w:ind w:left="720" w:hanging="720"/>
      </w:pPr>
      <w:r>
        <w:t>61.57 – Recent flight experience</w:t>
      </w:r>
    </w:p>
    <w:p w:rsidR="00000000" w:rsidRDefault="00541FC2">
      <w:pPr>
        <w:ind w:left="720" w:hanging="720"/>
      </w:pPr>
      <w:r>
        <w:t>61.69- Glider towing: Experience and training requirements</w:t>
      </w:r>
      <w:r w:rsidR="00CC76FC">
        <w:t xml:space="preserve"> (a</w:t>
      </w:r>
      <w:proofErr w:type="gramStart"/>
      <w:r w:rsidR="00CC76FC">
        <w:t>)(</w:t>
      </w:r>
      <w:proofErr w:type="gramEnd"/>
      <w:r w:rsidR="00CC76FC">
        <w:t>6) 24 month currency</w:t>
      </w:r>
    </w:p>
    <w:p w:rsidR="00000000" w:rsidRDefault="00541FC2">
      <w:pPr>
        <w:ind w:left="720" w:hanging="720"/>
      </w:pPr>
      <w:r>
        <w:t>91.3 – Responsibility and authority of the pilot in comm</w:t>
      </w:r>
      <w:r>
        <w:t>and</w:t>
      </w:r>
    </w:p>
    <w:p w:rsidR="00000000" w:rsidRDefault="00541FC2">
      <w:pPr>
        <w:ind w:left="720" w:hanging="720"/>
      </w:pPr>
      <w:r>
        <w:t>91.7 – Civil aircraft airworthiness</w:t>
      </w:r>
    </w:p>
    <w:p w:rsidR="00000000" w:rsidRDefault="00541FC2">
      <w:pPr>
        <w:ind w:left="720" w:hanging="720"/>
      </w:pPr>
      <w:r>
        <w:t xml:space="preserve">91-103 - Preflight action (Weather, </w:t>
      </w:r>
      <w:proofErr w:type="spellStart"/>
      <w:r>
        <w:t>notams</w:t>
      </w:r>
      <w:proofErr w:type="spellEnd"/>
      <w:r>
        <w:t>, airplane)</w:t>
      </w:r>
    </w:p>
    <w:p w:rsidR="00000000" w:rsidRDefault="00541FC2">
      <w:pPr>
        <w:ind w:left="720" w:hanging="720"/>
      </w:pPr>
      <w:r>
        <w:t>91.105 – Flight crewmembers at stations – safety belts</w:t>
      </w:r>
    </w:p>
    <w:p w:rsidR="00000000" w:rsidRDefault="00541FC2">
      <w:pPr>
        <w:ind w:left="720" w:hanging="720"/>
      </w:pPr>
      <w:r>
        <w:t>91.113 – Right of way rules</w:t>
      </w:r>
    </w:p>
    <w:p w:rsidR="00000000" w:rsidRDefault="00541FC2">
      <w:pPr>
        <w:ind w:left="720" w:hanging="720"/>
      </w:pPr>
      <w:r>
        <w:t>91.139 – Emergency air traffic rules</w:t>
      </w:r>
    </w:p>
    <w:p w:rsidR="00000000" w:rsidRDefault="00541FC2">
      <w:pPr>
        <w:ind w:left="720" w:hanging="720"/>
      </w:pPr>
      <w:r>
        <w:t>91.151 – Fuel requirements for flight in V</w:t>
      </w:r>
      <w:r>
        <w:t>FR conditions</w:t>
      </w:r>
    </w:p>
    <w:p w:rsidR="00000000" w:rsidRDefault="00541FC2">
      <w:pPr>
        <w:ind w:left="720" w:hanging="720"/>
      </w:pPr>
      <w:r>
        <w:t>91.155 – Basic VFR Weather minimums</w:t>
      </w:r>
    </w:p>
    <w:p w:rsidR="00000000" w:rsidRDefault="00541FC2">
      <w:pPr>
        <w:ind w:left="720" w:hanging="720"/>
      </w:pPr>
      <w:r>
        <w:t xml:space="preserve">91.309 – Towing gliders – qualifications, airplane, towline, safety link, general course of action (signals, airspeeds, emergencies, towrope release) – </w:t>
      </w:r>
      <w:r>
        <w:rPr>
          <w:u w:val="single"/>
        </w:rPr>
        <w:t>Tow pilot/Glider pilot briefing</w:t>
      </w:r>
    </w:p>
    <w:p w:rsidR="00000000" w:rsidRDefault="00541FC2">
      <w:pPr>
        <w:ind w:left="720" w:hanging="720"/>
      </w:pPr>
    </w:p>
    <w:p w:rsidR="00000000" w:rsidRDefault="00541FC2">
      <w:pPr>
        <w:pStyle w:val="Heading1"/>
      </w:pPr>
      <w:r>
        <w:t>Tow pilot</w:t>
      </w:r>
    </w:p>
    <w:p w:rsidR="00000000" w:rsidRDefault="00541FC2">
      <w:pPr>
        <w:ind w:left="720" w:hanging="720"/>
      </w:pPr>
      <w:proofErr w:type="gramStart"/>
      <w:r>
        <w:t>Qualificati</w:t>
      </w:r>
      <w:r>
        <w:t>ons (FAA, insurance, club), checkout (Husky</w:t>
      </w:r>
      <w:r>
        <w:t>, Pawnee), additional training.</w:t>
      </w:r>
      <w:proofErr w:type="gramEnd"/>
    </w:p>
    <w:p w:rsidR="00000000" w:rsidRDefault="00541FC2">
      <w:pPr>
        <w:ind w:left="720" w:hanging="720"/>
      </w:pPr>
      <w:r>
        <w:t>IMSAFE checklist (Illness, Medication, Stress, Alcohol, Fatigue, Eating)</w:t>
      </w:r>
    </w:p>
    <w:p w:rsidR="00000000" w:rsidRDefault="00541FC2">
      <w:pPr>
        <w:ind w:left="720" w:hanging="720"/>
      </w:pPr>
    </w:p>
    <w:p w:rsidR="00000000" w:rsidRDefault="00541FC2">
      <w:pPr>
        <w:pStyle w:val="Heading1"/>
      </w:pPr>
      <w:r>
        <w:t>Tow rope</w:t>
      </w:r>
    </w:p>
    <w:p w:rsidR="00000000" w:rsidRDefault="00541FC2">
      <w:pPr>
        <w:ind w:left="720" w:hanging="720"/>
      </w:pPr>
      <w:r>
        <w:t>Tow rings, towrope maintenance, towrope strength, weak links, towrope management (ground/flight</w:t>
      </w:r>
      <w:r>
        <w:t>).</w:t>
      </w:r>
    </w:p>
    <w:p w:rsidR="00000000" w:rsidRDefault="00541FC2">
      <w:pPr>
        <w:ind w:left="720" w:hanging="720"/>
      </w:pPr>
    </w:p>
    <w:p w:rsidR="00000000" w:rsidRDefault="00541FC2">
      <w:pPr>
        <w:pStyle w:val="Heading1"/>
      </w:pPr>
      <w:r>
        <w:br w:type="page"/>
      </w:r>
      <w:r>
        <w:lastRenderedPageBreak/>
        <w:t>Tow Plane and procedures</w:t>
      </w:r>
    </w:p>
    <w:p w:rsidR="00000000" w:rsidRDefault="00541FC2">
      <w:pPr>
        <w:ind w:left="720" w:hanging="720"/>
      </w:pPr>
      <w:r>
        <w:t>Piper Pawnee PA25-235</w:t>
      </w:r>
    </w:p>
    <w:p w:rsidR="00000000" w:rsidRDefault="00541FC2">
      <w:pPr>
        <w:ind w:left="720" w:hanging="720"/>
      </w:pPr>
      <w:r>
        <w:t>Fuel consumptio</w:t>
      </w:r>
      <w:r w:rsidR="00CC76FC">
        <w:t>n: 14GPH, usually it averages</w:t>
      </w:r>
      <w:r>
        <w:t xml:space="preserve"> </w:t>
      </w:r>
      <w:proofErr w:type="gramStart"/>
      <w:r>
        <w:t>about 2 gals/tow</w:t>
      </w:r>
      <w:proofErr w:type="gramEnd"/>
    </w:p>
    <w:p w:rsidR="00000000" w:rsidRDefault="00541FC2">
      <w:pPr>
        <w:ind w:left="720" w:hanging="720"/>
      </w:pPr>
      <w:r>
        <w:t>Stall speed 62MPH (Max Gross Weight, Flaps down), 46MPH typical landing weight and flaps down.</w:t>
      </w:r>
    </w:p>
    <w:p w:rsidR="00000000" w:rsidRDefault="00541FC2">
      <w:pPr>
        <w:ind w:left="720" w:hanging="720"/>
      </w:pPr>
      <w:proofErr w:type="gramStart"/>
      <w:r>
        <w:t xml:space="preserve">Fuel capacity </w:t>
      </w:r>
      <w:r w:rsidR="00CC76FC">
        <w:t>38</w:t>
      </w:r>
      <w:r>
        <w:t xml:space="preserve"> gals, </w:t>
      </w:r>
      <w:r w:rsidR="00535580">
        <w:t>36</w:t>
      </w:r>
      <w:r>
        <w:t xml:space="preserve"> usable.</w:t>
      </w:r>
      <w:proofErr w:type="gramEnd"/>
    </w:p>
    <w:p w:rsidR="00000000" w:rsidRDefault="00541FC2">
      <w:pPr>
        <w:ind w:left="720" w:hanging="720"/>
      </w:pPr>
      <w:r>
        <w:t>Oil capaci</w:t>
      </w:r>
      <w:r>
        <w:t xml:space="preserve">ty 12 </w:t>
      </w:r>
      <w:proofErr w:type="spellStart"/>
      <w:r>
        <w:t>qts</w:t>
      </w:r>
      <w:proofErr w:type="spellEnd"/>
      <w:r>
        <w:t xml:space="preserve">, recommended: </w:t>
      </w:r>
      <w:r w:rsidR="00CC76FC">
        <w:t xml:space="preserve">10 </w:t>
      </w:r>
      <w:proofErr w:type="spellStart"/>
      <w:r w:rsidR="00CC76FC">
        <w:t>qts</w:t>
      </w:r>
      <w:proofErr w:type="spellEnd"/>
      <w:r w:rsidR="00CC76FC">
        <w:t xml:space="preserve"> min, 11</w:t>
      </w:r>
      <w:r>
        <w:t xml:space="preserve"> </w:t>
      </w:r>
      <w:proofErr w:type="spellStart"/>
      <w:r>
        <w:t>qts</w:t>
      </w:r>
      <w:proofErr w:type="spellEnd"/>
      <w:r>
        <w:t xml:space="preserve"> max</w:t>
      </w:r>
    </w:p>
    <w:p w:rsidR="00000000" w:rsidRDefault="00541FC2">
      <w:pPr>
        <w:ind w:left="720" w:hanging="720"/>
      </w:pPr>
    </w:p>
    <w:p w:rsidR="00000000" w:rsidRDefault="00541FC2">
      <w:pPr>
        <w:ind w:left="720" w:hanging="720"/>
      </w:pPr>
      <w:r>
        <w:rPr>
          <w:i/>
        </w:rPr>
        <w:t xml:space="preserve">Preflight: </w:t>
      </w:r>
      <w:r>
        <w:t xml:space="preserve">weather and </w:t>
      </w:r>
      <w:proofErr w:type="spellStart"/>
      <w:r>
        <w:t>notams</w:t>
      </w:r>
      <w:proofErr w:type="spellEnd"/>
      <w:r>
        <w:t xml:space="preserve"> (FSS, 1-800-WXBRIEF), fuel and refueling, oil, propeller, </w:t>
      </w:r>
      <w:proofErr w:type="spellStart"/>
      <w:r>
        <w:t>towhook</w:t>
      </w:r>
      <w:proofErr w:type="spellEnd"/>
      <w:r>
        <w:t>, tow release handle, mirror, windshield and windows, brakes, flight controls.</w:t>
      </w:r>
    </w:p>
    <w:p w:rsidR="00000000" w:rsidRDefault="00541FC2">
      <w:pPr>
        <w:pStyle w:val="Heading2"/>
      </w:pPr>
      <w:r>
        <w:t>Start</w:t>
      </w:r>
    </w:p>
    <w:p w:rsidR="00000000" w:rsidRDefault="00541FC2">
      <w:pPr>
        <w:ind w:left="720" w:hanging="720"/>
      </w:pPr>
      <w:proofErr w:type="spellStart"/>
      <w:r>
        <w:rPr>
          <w:i/>
        </w:rPr>
        <w:t>Warmup</w:t>
      </w:r>
      <w:proofErr w:type="spellEnd"/>
      <w:r>
        <w:t xml:space="preserve"> (2 to 4 minutes), </w:t>
      </w:r>
    </w:p>
    <w:p w:rsidR="00000000" w:rsidRDefault="00541FC2">
      <w:pPr>
        <w:ind w:left="720" w:hanging="720"/>
      </w:pPr>
      <w:proofErr w:type="spellStart"/>
      <w:r>
        <w:rPr>
          <w:i/>
        </w:rPr>
        <w:t>Run</w:t>
      </w:r>
      <w:r>
        <w:rPr>
          <w:i/>
        </w:rPr>
        <w:t>up</w:t>
      </w:r>
      <w:proofErr w:type="spellEnd"/>
      <w:r>
        <w:t xml:space="preserve"> (1800RPM: </w:t>
      </w:r>
      <w:proofErr w:type="spellStart"/>
      <w:r>
        <w:t>mags</w:t>
      </w:r>
      <w:proofErr w:type="spellEnd"/>
      <w:r>
        <w:t xml:space="preserve"> max drop 125RPM, </w:t>
      </w:r>
      <w:proofErr w:type="spellStart"/>
      <w:r>
        <w:t>carb</w:t>
      </w:r>
      <w:proofErr w:type="spellEnd"/>
      <w:r>
        <w:t xml:space="preserve"> heat 150RPM)</w:t>
      </w:r>
    </w:p>
    <w:p w:rsidR="00000000" w:rsidRDefault="00541FC2">
      <w:pPr>
        <w:ind w:left="720" w:hanging="720"/>
      </w:pPr>
      <w:r>
        <w:rPr>
          <w:i/>
        </w:rPr>
        <w:t xml:space="preserve">Taxing </w:t>
      </w:r>
      <w:r>
        <w:t>(wind, flight controls, brakes check and use)</w:t>
      </w:r>
    </w:p>
    <w:p w:rsidR="00000000" w:rsidRDefault="00541FC2">
      <w:pPr>
        <w:ind w:left="720" w:hanging="720"/>
      </w:pPr>
      <w:r>
        <w:rPr>
          <w:i/>
        </w:rPr>
        <w:t>Tow rope</w:t>
      </w:r>
      <w:r>
        <w:t xml:space="preserve"> (procedures, signals, verify, knots, links, release/clear runway)</w:t>
      </w:r>
    </w:p>
    <w:p w:rsidR="00000000" w:rsidRDefault="00541FC2">
      <w:pPr>
        <w:ind w:left="720" w:hanging="720"/>
      </w:pPr>
      <w:r>
        <w:rPr>
          <w:i/>
        </w:rPr>
        <w:t>Glider</w:t>
      </w:r>
      <w:r>
        <w:t xml:space="preserve"> (tow record, type of tow, </w:t>
      </w:r>
      <w:r>
        <w:rPr>
          <w:u w:val="single"/>
        </w:rPr>
        <w:t>airspeed</w:t>
      </w:r>
      <w:r>
        <w:t>)</w:t>
      </w:r>
    </w:p>
    <w:p w:rsidR="00000000" w:rsidRDefault="00541FC2">
      <w:pPr>
        <w:ind w:left="720" w:hanging="720"/>
      </w:pPr>
      <w:r>
        <w:rPr>
          <w:i/>
        </w:rPr>
        <w:t>Take off</w:t>
      </w:r>
      <w:r>
        <w:t xml:space="preserve"> (fuel, </w:t>
      </w:r>
      <w:proofErr w:type="spellStart"/>
      <w:r>
        <w:t>mags</w:t>
      </w:r>
      <w:proofErr w:type="spellEnd"/>
      <w:r>
        <w:t xml:space="preserve">, </w:t>
      </w:r>
      <w:proofErr w:type="spellStart"/>
      <w:r>
        <w:t>carb</w:t>
      </w:r>
      <w:proofErr w:type="spellEnd"/>
      <w:r>
        <w:t xml:space="preserve"> </w:t>
      </w:r>
      <w:proofErr w:type="gramStart"/>
      <w:r>
        <w:t xml:space="preserve">heat </w:t>
      </w:r>
      <w:r>
        <w:t>,</w:t>
      </w:r>
      <w:proofErr w:type="gramEnd"/>
      <w:r>
        <w:t xml:space="preserve"> belts, trim, wind/flight controls, gradual power, window, altimeter, glider, performance, emergency procedures/plans, kiting, tow rope break procedure), </w:t>
      </w:r>
    </w:p>
    <w:p w:rsidR="00000000" w:rsidRDefault="00541FC2">
      <w:pPr>
        <w:ind w:left="720" w:hanging="720"/>
      </w:pPr>
      <w:r>
        <w:rPr>
          <w:i/>
        </w:rPr>
        <w:t>Tow</w:t>
      </w:r>
      <w:r>
        <w:t xml:space="preserve"> (airspeed, lookout, </w:t>
      </w:r>
      <w:r>
        <w:t>direction/area, trai</w:t>
      </w:r>
      <w:r>
        <w:t>ning/soaring, rope break, wind change with altitude, max angle of bank, level off/power reduction, haze clouds and holes)</w:t>
      </w:r>
    </w:p>
    <w:p w:rsidR="00000000" w:rsidRDefault="00541FC2">
      <w:pPr>
        <w:ind w:left="720" w:hanging="720"/>
      </w:pPr>
      <w:r>
        <w:rPr>
          <w:i/>
        </w:rPr>
        <w:t>Release:</w:t>
      </w:r>
      <w:r>
        <w:t xml:space="preserve"> (verify, radio, lookout, normal, emergencies, soft releases)</w:t>
      </w:r>
    </w:p>
    <w:p w:rsidR="00000000" w:rsidRDefault="00541FC2">
      <w:pPr>
        <w:ind w:left="720" w:hanging="720"/>
      </w:pPr>
      <w:r>
        <w:rPr>
          <w:i/>
        </w:rPr>
        <w:t>Descent:</w:t>
      </w:r>
      <w:r>
        <w:t xml:space="preserve"> RPM (2100-&gt;2300), speed (max100</w:t>
      </w:r>
      <w:r>
        <w:t xml:space="preserve"> MPH), flaps (VFE 109MPH</w:t>
      </w:r>
      <w:r>
        <w:t>), flap retraction, pattern (lookout), Soaring NOTAM.</w:t>
      </w:r>
    </w:p>
    <w:p w:rsidR="00000000" w:rsidRDefault="00541FC2">
      <w:pPr>
        <w:ind w:left="720" w:hanging="720"/>
      </w:pPr>
      <w:r>
        <w:rPr>
          <w:i/>
        </w:rPr>
        <w:t xml:space="preserve">Approach/Landing: </w:t>
      </w:r>
      <w:r>
        <w:t xml:space="preserve">(lookout, short pattern, gliders in right pattern, </w:t>
      </w:r>
      <w:r>
        <w:t xml:space="preserve">123.3, </w:t>
      </w:r>
      <w:r>
        <w:t>tow rope, corn, 75MPH on final, 120-200ft over threshold, tailwind, brakes, wet runway</w:t>
      </w:r>
      <w:r>
        <w:t>, crosswind operations, Southerly winds and obstacles)</w:t>
      </w:r>
    </w:p>
    <w:p w:rsidR="00000000" w:rsidRDefault="00541FC2">
      <w:pPr>
        <w:ind w:left="720" w:hanging="720"/>
      </w:pPr>
      <w:r>
        <w:rPr>
          <w:i/>
        </w:rPr>
        <w:t>Descent on tow</w:t>
      </w:r>
      <w:r>
        <w:t xml:space="preserve"> (procedures)</w:t>
      </w:r>
    </w:p>
    <w:p w:rsidR="00000000" w:rsidRDefault="00541FC2">
      <w:pPr>
        <w:ind w:left="720" w:hanging="720"/>
      </w:pPr>
      <w:r>
        <w:rPr>
          <w:i/>
        </w:rPr>
        <w:t>Cross Country tows</w:t>
      </w:r>
      <w:r>
        <w:t xml:space="preserve"> (procedures, cruise, descent, weather, maps, </w:t>
      </w:r>
      <w:proofErr w:type="gramStart"/>
      <w:r>
        <w:t>radio</w:t>
      </w:r>
      <w:proofErr w:type="gramEnd"/>
      <w:r>
        <w:t>)</w:t>
      </w:r>
    </w:p>
    <w:p w:rsidR="00000000" w:rsidRDefault="00541FC2">
      <w:pPr>
        <w:ind w:left="720" w:hanging="720"/>
      </w:pPr>
      <w:r>
        <w:rPr>
          <w:i/>
        </w:rPr>
        <w:t>Retrieves</w:t>
      </w:r>
      <w:r>
        <w:t xml:space="preserve"> (unfamiliar airports, obstacles, runways lengths, airplane performance, tow rope length, alt</w:t>
      </w:r>
      <w:r>
        <w:t>ernatives)</w:t>
      </w:r>
    </w:p>
    <w:p w:rsidR="00000000" w:rsidRDefault="00541FC2">
      <w:pPr>
        <w:ind w:left="720" w:hanging="720"/>
      </w:pPr>
    </w:p>
    <w:p w:rsidR="00000000" w:rsidRDefault="00541FC2">
      <w:pPr>
        <w:ind w:left="720" w:hanging="720"/>
      </w:pPr>
      <w:r>
        <w:t xml:space="preserve">Tow Plane Record </w:t>
      </w:r>
    </w:p>
    <w:p w:rsidR="00000000" w:rsidRDefault="00541FC2">
      <w:pPr>
        <w:ind w:left="720" w:hanging="720"/>
      </w:pPr>
    </w:p>
    <w:p w:rsidR="00000000" w:rsidRDefault="00541FC2">
      <w:pPr>
        <w:ind w:left="720" w:hanging="720"/>
        <w:rPr>
          <w:b/>
        </w:rPr>
      </w:pPr>
      <w:r>
        <w:rPr>
          <w:b/>
        </w:rPr>
        <w:t xml:space="preserve">Safety first, if in doubt check, if doesn’t look right </w:t>
      </w:r>
      <w:r w:rsidR="00CC76FC" w:rsidRPr="00CC76FC">
        <w:rPr>
          <w:b/>
          <w:u w:val="single"/>
        </w:rPr>
        <w:t>DON’T GO UNTIL IT DOES LOOK RIGHT</w:t>
      </w:r>
      <w:r w:rsidR="00CC76FC">
        <w:rPr>
          <w:b/>
        </w:rPr>
        <w:t>!</w:t>
      </w:r>
    </w:p>
    <w:p w:rsidR="00000000" w:rsidRDefault="00541FC2">
      <w:pPr>
        <w:ind w:left="720" w:hanging="720"/>
      </w:pPr>
    </w:p>
    <w:p w:rsidR="00000000" w:rsidRDefault="00541FC2">
      <w:pPr>
        <w:pStyle w:val="Heading3"/>
      </w:pPr>
      <w:r>
        <w:t>Suggested readings</w:t>
      </w:r>
    </w:p>
    <w:p w:rsidR="00000000" w:rsidRDefault="00541FC2">
      <w:pPr>
        <w:ind w:left="720" w:hanging="720"/>
      </w:pPr>
      <w:r>
        <w:t>FAA-H-8083-13 Glider Flying Handbook</w:t>
      </w:r>
    </w:p>
    <w:p w:rsidR="00000000" w:rsidRDefault="00541FC2">
      <w:pPr>
        <w:ind w:left="720" w:hanging="720"/>
      </w:pPr>
      <w:r>
        <w:t>Piper Pawnee 235 Owner’s handbook (</w:t>
      </w:r>
      <w:proofErr w:type="spellStart"/>
      <w:r>
        <w:t>Essco</w:t>
      </w:r>
      <w:proofErr w:type="spellEnd"/>
      <w:r>
        <w:t xml:space="preserve"> Aircraft http://www.esscoaircraft.</w:t>
      </w:r>
      <w:r>
        <w:t>com)</w:t>
      </w:r>
    </w:p>
    <w:p w:rsidR="00000000" w:rsidRDefault="00541FC2">
      <w:pPr>
        <w:ind w:left="720" w:hanging="720"/>
      </w:pPr>
      <w:r>
        <w:t>Title 14 CFR (parts 61 and 91, see list above)</w:t>
      </w:r>
    </w:p>
    <w:p w:rsidR="00000000" w:rsidRDefault="00541FC2">
      <w:pPr>
        <w:ind w:left="720" w:hanging="720"/>
      </w:pPr>
      <w:proofErr w:type="spellStart"/>
      <w:r>
        <w:t>Towpilot</w:t>
      </w:r>
      <w:proofErr w:type="spellEnd"/>
      <w:r>
        <w:t xml:space="preserve"> Manual by Burt Compton (Bob Wander’s </w:t>
      </w:r>
      <w:proofErr w:type="gramStart"/>
      <w:r>
        <w:t>Gliding</w:t>
      </w:r>
      <w:proofErr w:type="gramEnd"/>
      <w:r>
        <w:t xml:space="preserve"> Mentor series (</w:t>
      </w:r>
      <w:hyperlink r:id="rId4" w:history="1">
        <w:r>
          <w:rPr>
            <w:rStyle w:val="Hyperlink"/>
          </w:rPr>
          <w:t>http://www.bobwander.com</w:t>
        </w:r>
      </w:hyperlink>
      <w:r>
        <w:t>)</w:t>
      </w:r>
    </w:p>
    <w:p w:rsidR="00000000" w:rsidRDefault="00541FC2">
      <w:pPr>
        <w:ind w:left="720" w:hanging="720"/>
      </w:pPr>
    </w:p>
    <w:p w:rsidR="00000000" w:rsidRDefault="00541FC2">
      <w:pPr>
        <w:ind w:left="720" w:hanging="720"/>
      </w:pPr>
      <w:r>
        <w:t>The Soaring Society of America (SSA, http://www.ssa.org) is a good</w:t>
      </w:r>
      <w:r>
        <w:t xml:space="preserve"> source of information.</w:t>
      </w:r>
    </w:p>
    <w:p w:rsidR="00000000" w:rsidRDefault="00541FC2">
      <w:pPr>
        <w:ind w:left="720" w:hanging="720"/>
      </w:pPr>
      <w:r>
        <w:t>The SSA Soaring Safety Foundation (</w:t>
      </w:r>
      <w:hyperlink r:id="rId5" w:history="1">
        <w:r>
          <w:rPr>
            <w:rStyle w:val="Hyperlink"/>
          </w:rPr>
          <w:t>http://www.soaringsafety.org/</w:t>
        </w:r>
      </w:hyperlink>
      <w:r>
        <w:t>) offers safety-oriented information.</w:t>
      </w:r>
    </w:p>
    <w:p w:rsidR="00000000" w:rsidRDefault="00541FC2">
      <w:pPr>
        <w:ind w:left="720" w:hanging="720"/>
      </w:pPr>
      <w:r>
        <w:t>In particular in the SSF DISTANCE LEARNING section you can find the:</w:t>
      </w:r>
    </w:p>
    <w:p w:rsidR="00000000" w:rsidRDefault="00541FC2">
      <w:pPr>
        <w:ind w:left="720" w:hanging="720"/>
      </w:pPr>
      <w:r>
        <w:t>Tow Pilot Cour</w:t>
      </w:r>
      <w:r>
        <w:t>se, Wing Runner Course.</w:t>
      </w:r>
    </w:p>
    <w:p w:rsidR="00000000" w:rsidRDefault="00541FC2">
      <w:pPr>
        <w:ind w:left="720" w:hanging="720"/>
      </w:pPr>
    </w:p>
    <w:sectPr w:rsidR="00000000">
      <w:pgSz w:w="12240" w:h="15840"/>
      <w:pgMar w:top="72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5A0BCB"/>
    <w:rsid w:val="00535580"/>
    <w:rsid w:val="00541FC2"/>
    <w:rsid w:val="005A0BCB"/>
    <w:rsid w:val="00CC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aringsafety.org/" TargetMode="External"/><Relationship Id="rId4" Type="http://schemas.openxmlformats.org/officeDocument/2006/relationships/hyperlink" Target="http://www.bobwan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Towing Operations at Windy City Soaring</vt:lpstr>
    </vt:vector>
  </TitlesOfParts>
  <Company/>
  <LinksUpToDate>false</LinksUpToDate>
  <CharactersWithSpaces>3817</CharactersWithSpaces>
  <SharedDoc>false</SharedDoc>
  <HLinks>
    <vt:vector size="12" baseType="variant">
      <vt:variant>
        <vt:i4>4325406</vt:i4>
      </vt:variant>
      <vt:variant>
        <vt:i4>3</vt:i4>
      </vt:variant>
      <vt:variant>
        <vt:i4>0</vt:i4>
      </vt:variant>
      <vt:variant>
        <vt:i4>5</vt:i4>
      </vt:variant>
      <vt:variant>
        <vt:lpwstr>http://www.soaringsafety.org/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http://www.bobwander.com/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Towing Operations at Windy City Soaring</dc:title>
  <dc:creator>--</dc:creator>
  <cp:lastModifiedBy>Ron Ridenour</cp:lastModifiedBy>
  <cp:revision>2</cp:revision>
  <dcterms:created xsi:type="dcterms:W3CDTF">2021-04-11T19:44:00Z</dcterms:created>
  <dcterms:modified xsi:type="dcterms:W3CDTF">2021-04-11T19:44:00Z</dcterms:modified>
</cp:coreProperties>
</file>